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C0" w:rsidRDefault="00FB5FDA" w:rsidP="00AA2953">
      <w:pPr>
        <w:jc w:val="center"/>
        <w:rPr>
          <w:sz w:val="28"/>
          <w:szCs w:val="28"/>
        </w:rPr>
      </w:pPr>
      <w:r>
        <w:rPr>
          <w:rFonts w:hint="eastAsia"/>
          <w:sz w:val="28"/>
          <w:szCs w:val="28"/>
        </w:rPr>
        <w:t>山口県</w:t>
      </w:r>
      <w:r w:rsidR="009D7BA0">
        <w:rPr>
          <w:rFonts w:hint="eastAsia"/>
          <w:sz w:val="28"/>
          <w:szCs w:val="28"/>
        </w:rPr>
        <w:t>ＧＨ</w:t>
      </w:r>
      <w:bookmarkStart w:id="0" w:name="_GoBack"/>
      <w:bookmarkEnd w:id="0"/>
      <w:r>
        <w:rPr>
          <w:rFonts w:hint="eastAsia"/>
          <w:sz w:val="28"/>
          <w:szCs w:val="28"/>
        </w:rPr>
        <w:t>協</w:t>
      </w:r>
      <w:r w:rsidR="009D7BA0">
        <w:rPr>
          <w:rFonts w:hint="eastAsia"/>
          <w:sz w:val="28"/>
          <w:szCs w:val="28"/>
        </w:rPr>
        <w:t>会</w:t>
      </w:r>
      <w:r>
        <w:rPr>
          <w:rFonts w:hint="eastAsia"/>
          <w:sz w:val="28"/>
          <w:szCs w:val="28"/>
        </w:rPr>
        <w:t xml:space="preserve">　</w:t>
      </w:r>
      <w:r w:rsidR="00AA2953" w:rsidRPr="00AA2953">
        <w:rPr>
          <w:rFonts w:hint="eastAsia"/>
          <w:sz w:val="28"/>
          <w:szCs w:val="28"/>
        </w:rPr>
        <w:t>宇部・山陽小野田・美祢ブロック　第１回学習会</w:t>
      </w:r>
    </w:p>
    <w:p w:rsidR="00AA2953" w:rsidRDefault="00AA2953" w:rsidP="00AA2953">
      <w:pPr>
        <w:rPr>
          <w:szCs w:val="21"/>
        </w:rPr>
      </w:pPr>
      <w:r>
        <w:rPr>
          <w:rFonts w:hint="eastAsia"/>
          <w:noProof/>
          <w:szCs w:val="28"/>
        </w:rPr>
        <w:drawing>
          <wp:anchor distT="0" distB="0" distL="114300" distR="114300" simplePos="0" relativeHeight="251673600" behindDoc="0" locked="0" layoutInCell="1" allowOverlap="1">
            <wp:simplePos x="0" y="0"/>
            <wp:positionH relativeFrom="column">
              <wp:posOffset>3663315</wp:posOffset>
            </wp:positionH>
            <wp:positionV relativeFrom="paragraph">
              <wp:posOffset>161925</wp:posOffset>
            </wp:positionV>
            <wp:extent cx="1771650" cy="1344930"/>
            <wp:effectExtent l="152400" t="152400" r="361950" b="369570"/>
            <wp:wrapThrough wrapText="bothSides">
              <wp:wrapPolygon edited="0">
                <wp:start x="929" y="-2448"/>
                <wp:lineTo x="-1858" y="-1836"/>
                <wp:lineTo x="-1626" y="22946"/>
                <wp:lineTo x="2323" y="27229"/>
                <wp:lineTo x="21600" y="27229"/>
                <wp:lineTo x="21832" y="26618"/>
                <wp:lineTo x="25548" y="22946"/>
                <wp:lineTo x="25781" y="3059"/>
                <wp:lineTo x="22994" y="-1530"/>
                <wp:lineTo x="22761" y="-2448"/>
                <wp:lineTo x="929" y="-2448"/>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529 (00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1650" cy="134493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hint="eastAsia"/>
          <w:szCs w:val="21"/>
        </w:rPr>
        <w:t>Ｈ２８年１１月２５日（金）にグループホーム喜楽苑にて施設見学、学習会が行われました。</w:t>
      </w:r>
    </w:p>
    <w:p w:rsidR="007E64EC" w:rsidRDefault="00AA2953" w:rsidP="007E64EC">
      <w:pPr>
        <w:rPr>
          <w:szCs w:val="21"/>
        </w:rPr>
      </w:pPr>
      <w:r>
        <w:rPr>
          <w:rFonts w:hint="eastAsia"/>
          <w:szCs w:val="21"/>
        </w:rPr>
        <w:t>学習会では「ペップトーク～人を勇気づける言葉がけの</w:t>
      </w:r>
      <w:r w:rsidR="007E64EC">
        <w:rPr>
          <w:rFonts w:hint="eastAsia"/>
          <w:szCs w:val="21"/>
        </w:rPr>
        <w:t xml:space="preserve">　</w:t>
      </w:r>
      <w:r>
        <w:rPr>
          <w:rFonts w:hint="eastAsia"/>
          <w:szCs w:val="21"/>
        </w:rPr>
        <w:t>技術～」と題し末永整骨院　院長　末永　成一先生にお越し頂きご講和頂きました。ネガティブな言葉がけからポジティブな言葉がけへ転換する方法や大切な人の夢の実現や目標達成を心から応援する為の言葉のかけ方など状況設定から体感して、良い表情、態度を学び解りやすいお話</w:t>
      </w:r>
      <w:r w:rsidR="007E64EC">
        <w:rPr>
          <w:rFonts w:hint="eastAsia"/>
          <w:szCs w:val="21"/>
        </w:rPr>
        <w:t xml:space="preserve">　</w:t>
      </w:r>
    </w:p>
    <w:p w:rsidR="00AA2953" w:rsidRDefault="007E64EC" w:rsidP="007E64EC">
      <w:pPr>
        <w:ind w:firstLineChars="150" w:firstLine="315"/>
        <w:rPr>
          <w:szCs w:val="21"/>
        </w:rPr>
      </w:pPr>
      <w:r>
        <w:rPr>
          <w:noProof/>
          <w:szCs w:val="21"/>
        </w:rPr>
        <w:drawing>
          <wp:anchor distT="0" distB="0" distL="114300" distR="114300" simplePos="0" relativeHeight="251664384" behindDoc="1" locked="0" layoutInCell="1" allowOverlap="1">
            <wp:simplePos x="0" y="0"/>
            <wp:positionH relativeFrom="column">
              <wp:posOffset>24765</wp:posOffset>
            </wp:positionH>
            <wp:positionV relativeFrom="paragraph">
              <wp:posOffset>231775</wp:posOffset>
            </wp:positionV>
            <wp:extent cx="1911350" cy="1337945"/>
            <wp:effectExtent l="152400" t="152400" r="355600" b="357505"/>
            <wp:wrapThrough wrapText="bothSides">
              <wp:wrapPolygon edited="0">
                <wp:start x="861" y="-2460"/>
                <wp:lineTo x="-1722" y="-1845"/>
                <wp:lineTo x="-1507" y="23066"/>
                <wp:lineTo x="1938" y="26449"/>
                <wp:lineTo x="2153" y="27064"/>
                <wp:lineTo x="21528" y="27064"/>
                <wp:lineTo x="21744" y="26449"/>
                <wp:lineTo x="25188" y="23066"/>
                <wp:lineTo x="25403" y="3075"/>
                <wp:lineTo x="22820" y="-1538"/>
                <wp:lineTo x="22605" y="-2460"/>
                <wp:lineTo x="861" y="-246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80732135644 (00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1350" cy="1337945"/>
                    </a:xfrm>
                    <a:prstGeom prst="rect">
                      <a:avLst/>
                    </a:prstGeom>
                    <a:ln>
                      <a:noFill/>
                    </a:ln>
                    <a:effectLst>
                      <a:outerShdw blurRad="292100" dist="139700" dir="2700000" algn="tl" rotWithShape="0">
                        <a:srgbClr val="333333">
                          <a:alpha val="65000"/>
                        </a:srgbClr>
                      </a:outerShdw>
                    </a:effectLst>
                  </pic:spPr>
                </pic:pic>
              </a:graphicData>
            </a:graphic>
          </wp:anchor>
        </w:drawing>
      </w:r>
      <w:r w:rsidR="00AA2953">
        <w:rPr>
          <w:rFonts w:hint="eastAsia"/>
          <w:szCs w:val="21"/>
        </w:rPr>
        <w:t xml:space="preserve">や、体験を通して学ぶことができました。末永先生の進め方に皆さん引き込まれておられ、あっと </w:t>
      </w:r>
      <w:r w:rsidR="00AA2953">
        <w:rPr>
          <w:szCs w:val="21"/>
        </w:rPr>
        <w:t xml:space="preserve"> </w:t>
      </w:r>
      <w:r w:rsidR="00AA2953">
        <w:rPr>
          <w:rFonts w:hint="eastAsia"/>
          <w:szCs w:val="21"/>
        </w:rPr>
        <w:t xml:space="preserve">　</w:t>
      </w:r>
    </w:p>
    <w:p w:rsidR="00AA2953" w:rsidRDefault="00AA2953" w:rsidP="007E64EC">
      <w:pPr>
        <w:rPr>
          <w:szCs w:val="21"/>
        </w:rPr>
      </w:pPr>
      <w:r>
        <w:rPr>
          <w:rFonts w:hint="eastAsia"/>
          <w:szCs w:val="21"/>
        </w:rPr>
        <w:t xml:space="preserve">いう間の時間でした。参加いただいた皆さんから　</w:t>
      </w:r>
    </w:p>
    <w:p w:rsidR="00AA2953" w:rsidRDefault="00AA2953" w:rsidP="007E64EC">
      <w:pPr>
        <w:rPr>
          <w:szCs w:val="21"/>
        </w:rPr>
      </w:pPr>
      <w:r>
        <w:rPr>
          <w:rFonts w:hint="eastAsia"/>
          <w:szCs w:val="21"/>
        </w:rPr>
        <w:t xml:space="preserve">も言葉選びの大切さや、職場で入居者の方へ具体　</w:t>
      </w:r>
    </w:p>
    <w:p w:rsidR="00AA2953" w:rsidRDefault="00AA2953" w:rsidP="007E64EC">
      <w:pPr>
        <w:rPr>
          <w:szCs w:val="21"/>
        </w:rPr>
      </w:pPr>
      <w:r>
        <w:rPr>
          <w:rFonts w:hint="eastAsia"/>
          <w:szCs w:val="21"/>
        </w:rPr>
        <w:t xml:space="preserve">的に活かせる方法を考えてみよう、などとても前　　</w:t>
      </w:r>
    </w:p>
    <w:p w:rsidR="00AA2953" w:rsidRDefault="00AA2953" w:rsidP="007E64EC">
      <w:pPr>
        <w:rPr>
          <w:szCs w:val="21"/>
        </w:rPr>
      </w:pPr>
      <w:r>
        <w:rPr>
          <w:rFonts w:hint="eastAsia"/>
          <w:szCs w:val="21"/>
        </w:rPr>
        <w:t xml:space="preserve">向きな感想を頂くことができました。明日からの　 　　</w:t>
      </w:r>
    </w:p>
    <w:p w:rsidR="007E64EC" w:rsidRDefault="00AA2953" w:rsidP="007E64EC">
      <w:pPr>
        <w:rPr>
          <w:szCs w:val="21"/>
        </w:rPr>
      </w:pPr>
      <w:r>
        <w:rPr>
          <w:rFonts w:hint="eastAsia"/>
          <w:szCs w:val="21"/>
        </w:rPr>
        <w:t>現場での</w:t>
      </w:r>
      <w:r w:rsidR="007E64EC">
        <w:rPr>
          <w:rFonts w:hint="eastAsia"/>
          <w:szCs w:val="21"/>
        </w:rPr>
        <w:t>皆さんのご活躍に期待です！</w:t>
      </w:r>
    </w:p>
    <w:p w:rsidR="00AA2953" w:rsidRDefault="00AA2953" w:rsidP="00AA2953">
      <w:pPr>
        <w:ind w:firstLineChars="50" w:firstLine="105"/>
        <w:rPr>
          <w:szCs w:val="21"/>
        </w:rPr>
      </w:pPr>
    </w:p>
    <w:p w:rsidR="00AA2953" w:rsidRPr="00AA2953" w:rsidRDefault="00AA2953" w:rsidP="00AA2953">
      <w:pPr>
        <w:rPr>
          <w:szCs w:val="28"/>
        </w:rPr>
      </w:pPr>
    </w:p>
    <w:sectPr w:rsidR="00AA2953" w:rsidRPr="00AA2953" w:rsidSect="00016E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02A" w:rsidRDefault="0031502A" w:rsidP="0098125A">
      <w:r>
        <w:separator/>
      </w:r>
    </w:p>
  </w:endnote>
  <w:endnote w:type="continuationSeparator" w:id="0">
    <w:p w:rsidR="0031502A" w:rsidRDefault="0031502A" w:rsidP="00981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02A" w:rsidRDefault="0031502A" w:rsidP="0098125A">
      <w:r>
        <w:separator/>
      </w:r>
    </w:p>
  </w:footnote>
  <w:footnote w:type="continuationSeparator" w:id="0">
    <w:p w:rsidR="0031502A" w:rsidRDefault="0031502A" w:rsidP="00981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83F5D"/>
    <w:multiLevelType w:val="hybridMultilevel"/>
    <w:tmpl w:val="2B80466E"/>
    <w:lvl w:ilvl="0" w:tplc="F0F4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B1435F"/>
    <w:multiLevelType w:val="hybridMultilevel"/>
    <w:tmpl w:val="2B5E257E"/>
    <w:lvl w:ilvl="0" w:tplc="C0EE1D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FC0"/>
    <w:rsid w:val="00016ED8"/>
    <w:rsid w:val="000E39EF"/>
    <w:rsid w:val="001F3B5C"/>
    <w:rsid w:val="002E5BD1"/>
    <w:rsid w:val="0031502A"/>
    <w:rsid w:val="0056732A"/>
    <w:rsid w:val="007E64EC"/>
    <w:rsid w:val="0098125A"/>
    <w:rsid w:val="009D7BA0"/>
    <w:rsid w:val="00A03D03"/>
    <w:rsid w:val="00A50B39"/>
    <w:rsid w:val="00AA2953"/>
    <w:rsid w:val="00C736F0"/>
    <w:rsid w:val="00D57606"/>
    <w:rsid w:val="00F35FC0"/>
    <w:rsid w:val="00F9633B"/>
    <w:rsid w:val="00FB5FDA"/>
    <w:rsid w:val="00FF03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5FC0"/>
    <w:pPr>
      <w:ind w:leftChars="400" w:left="840"/>
    </w:pPr>
  </w:style>
  <w:style w:type="paragraph" w:styleId="a5">
    <w:name w:val="header"/>
    <w:basedOn w:val="a"/>
    <w:link w:val="a6"/>
    <w:uiPriority w:val="99"/>
    <w:semiHidden/>
    <w:unhideWhenUsed/>
    <w:rsid w:val="0098125A"/>
    <w:pPr>
      <w:tabs>
        <w:tab w:val="center" w:pos="4252"/>
        <w:tab w:val="right" w:pos="8504"/>
      </w:tabs>
      <w:snapToGrid w:val="0"/>
    </w:pPr>
  </w:style>
  <w:style w:type="character" w:customStyle="1" w:styleId="a6">
    <w:name w:val="ヘッダー (文字)"/>
    <w:basedOn w:val="a0"/>
    <w:link w:val="a5"/>
    <w:uiPriority w:val="99"/>
    <w:semiHidden/>
    <w:rsid w:val="0098125A"/>
  </w:style>
  <w:style w:type="paragraph" w:styleId="a7">
    <w:name w:val="footer"/>
    <w:basedOn w:val="a"/>
    <w:link w:val="a8"/>
    <w:uiPriority w:val="99"/>
    <w:semiHidden/>
    <w:unhideWhenUsed/>
    <w:rsid w:val="0098125A"/>
    <w:pPr>
      <w:tabs>
        <w:tab w:val="center" w:pos="4252"/>
        <w:tab w:val="right" w:pos="8504"/>
      </w:tabs>
      <w:snapToGrid w:val="0"/>
    </w:pPr>
  </w:style>
  <w:style w:type="character" w:customStyle="1" w:styleId="a8">
    <w:name w:val="フッター (文字)"/>
    <w:basedOn w:val="a0"/>
    <w:link w:val="a7"/>
    <w:uiPriority w:val="99"/>
    <w:semiHidden/>
    <w:rsid w:val="00981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FC0"/>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A283-5D55-433B-B9EE-C0A6C05C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Windows ユーザー</cp:lastModifiedBy>
  <cp:revision>2</cp:revision>
  <cp:lastPrinted>2016-12-03T03:46:00Z</cp:lastPrinted>
  <dcterms:created xsi:type="dcterms:W3CDTF">2016-12-07T09:17:00Z</dcterms:created>
  <dcterms:modified xsi:type="dcterms:W3CDTF">2016-12-07T09:17:00Z</dcterms:modified>
</cp:coreProperties>
</file>